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14400" w14:textId="603DACAB" w:rsidR="00F859D3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 w:hint="eastAsia"/>
          <w:color w:val="000000"/>
          <w:sz w:val="27"/>
          <w:szCs w:val="27"/>
        </w:rPr>
        <w:t>一、单选题</w:t>
      </w:r>
    </w:p>
    <w:p w14:paraId="2E7105D3" w14:textId="7167DE8A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1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(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　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)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是一般公共预算的主要收入来源。</w:t>
      </w:r>
    </w:p>
    <w:p w14:paraId="40F93E41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A.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贷款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B.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收费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C.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税收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D.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国债</w:t>
      </w:r>
    </w:p>
    <w:p w14:paraId="15C9BA67" w14:textId="3D834E83" w:rsidR="00F859D3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2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我国政府预算体系的基础是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(    )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。</w:t>
      </w:r>
      <w:r w:rsidRPr="00914CF5">
        <w:rPr>
          <w:rFonts w:ascii="-webkit-standard" w:hAnsi="-webkit-standard" w:cs="Times New Roman"/>
          <w:color w:val="000000"/>
          <w:sz w:val="27"/>
          <w:szCs w:val="27"/>
        </w:rPr>
        <w:br/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A.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政府性基金预算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B.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一般公共预算</w:t>
      </w:r>
      <w:r w:rsidRPr="00914CF5">
        <w:rPr>
          <w:rFonts w:ascii="-webkit-standard" w:hAnsi="-webkit-standard" w:cs="Times New Roman"/>
          <w:color w:val="000000"/>
          <w:sz w:val="27"/>
          <w:szCs w:val="27"/>
        </w:rPr>
        <w:br/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C.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国有资本经营预算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D.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社会保险基金预算</w:t>
      </w:r>
    </w:p>
    <w:p w14:paraId="271483EE" w14:textId="1CDE2162" w:rsidR="00F859D3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>
        <w:rPr>
          <w:rFonts w:ascii="-webkit-standard" w:hAnsi="-webkit-standard" w:cs="Times New Roman" w:hint="eastAsia"/>
          <w:color w:val="000000"/>
          <w:sz w:val="27"/>
          <w:szCs w:val="27"/>
        </w:rPr>
        <w:t>二、多选题</w:t>
      </w:r>
    </w:p>
    <w:p w14:paraId="58ADA6F7" w14:textId="4BCA58D3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>
        <w:rPr>
          <w:rFonts w:ascii="-webkit-standard" w:hAnsi="-webkit-standard" w:cs="Times New Roman" w:hint="eastAsia"/>
          <w:color w:val="000000"/>
          <w:sz w:val="27"/>
          <w:szCs w:val="27"/>
        </w:rPr>
        <w:t>1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、根据《预算法》，各级人民政府的预算管理职权有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(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　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)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。</w:t>
      </w:r>
    </w:p>
    <w:p w14:paraId="18EB3670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A.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审批本级预算调整方案</w:t>
      </w:r>
    </w:p>
    <w:p w14:paraId="12941EF6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B.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组织编制本级预算草案</w:t>
      </w:r>
    </w:p>
    <w:p w14:paraId="577486A7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C.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决定本级政府预备费的动用</w:t>
      </w:r>
    </w:p>
    <w:p w14:paraId="2C5E92DB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D.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编制本级预算调整方案</w:t>
      </w:r>
    </w:p>
    <w:p w14:paraId="43349B66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E.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组织编制本级决算草案</w:t>
      </w:r>
    </w:p>
    <w:p w14:paraId="18090B90" w14:textId="240A9FA0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2</w:t>
      </w:r>
      <w:bookmarkStart w:id="0" w:name="_GoBack"/>
      <w:bookmarkEnd w:id="0"/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、我国政府预算体系包括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(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　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)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。</w:t>
      </w:r>
    </w:p>
    <w:p w14:paraId="2E0D4345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A.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一般公共预算</w:t>
      </w:r>
    </w:p>
    <w:p w14:paraId="4DDA6B22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B.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投资基金预算</w:t>
      </w:r>
    </w:p>
    <w:p w14:paraId="4F4CD29D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C.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政府性基金预算</w:t>
      </w:r>
    </w:p>
    <w:p w14:paraId="5138B404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D.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国有资本经营预算</w:t>
      </w:r>
    </w:p>
    <w:p w14:paraId="075ED546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E.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社会保障预算</w:t>
      </w:r>
    </w:p>
    <w:p w14:paraId="2A4FEF32" w14:textId="5C288D69" w:rsidR="008A6C38" w:rsidRPr="00F859D3" w:rsidRDefault="008A6C38"/>
    <w:sectPr w:rsidR="008A6C38" w:rsidRPr="00F85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797D8" w14:textId="77777777" w:rsidR="00BB6F3B" w:rsidRDefault="00BB6F3B" w:rsidP="00F859D3">
      <w:r>
        <w:separator/>
      </w:r>
    </w:p>
  </w:endnote>
  <w:endnote w:type="continuationSeparator" w:id="0">
    <w:p w14:paraId="12D6A614" w14:textId="77777777" w:rsidR="00BB6F3B" w:rsidRDefault="00BB6F3B" w:rsidP="00F8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23967" w14:textId="77777777" w:rsidR="00BB6F3B" w:rsidRDefault="00BB6F3B" w:rsidP="00F859D3">
      <w:r>
        <w:separator/>
      </w:r>
    </w:p>
  </w:footnote>
  <w:footnote w:type="continuationSeparator" w:id="0">
    <w:p w14:paraId="4984B770" w14:textId="77777777" w:rsidR="00BB6F3B" w:rsidRDefault="00BB6F3B" w:rsidP="00F85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C7"/>
    <w:rsid w:val="00225A25"/>
    <w:rsid w:val="008A6C38"/>
    <w:rsid w:val="009702C7"/>
    <w:rsid w:val="00BB6F3B"/>
    <w:rsid w:val="00F8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A88F7"/>
  <w15:chartTrackingRefBased/>
  <w15:docId w15:val="{926F7862-141B-4152-B166-363BA9CB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9D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859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2</cp:revision>
  <dcterms:created xsi:type="dcterms:W3CDTF">2022-07-20T01:23:00Z</dcterms:created>
  <dcterms:modified xsi:type="dcterms:W3CDTF">2022-07-20T01:27:00Z</dcterms:modified>
</cp:coreProperties>
</file>